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282" w:rsidRDefault="006C7282" w:rsidP="006C7282">
      <w:pPr>
        <w:rPr>
          <w:lang w:val="en-US"/>
        </w:rPr>
      </w:pPr>
      <w:r>
        <w:rPr>
          <w:u w:val="single"/>
          <w:lang w:val="en-US"/>
        </w:rPr>
        <w:t>Circle Head Contact Details</w:t>
      </w:r>
      <w:r w:rsidR="00572AFA">
        <w:rPr>
          <w:lang w:val="en-US"/>
        </w:rPr>
        <w:t>.</w:t>
      </w:r>
      <w:r>
        <w:rPr>
          <w:lang w:val="en-US"/>
        </w:rPr>
        <w:br/>
      </w:r>
    </w:p>
    <w:tbl>
      <w:tblPr>
        <w:tblStyle w:val="TableGrid"/>
        <w:tblW w:w="1120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52"/>
        <w:gridCol w:w="2127"/>
        <w:gridCol w:w="2693"/>
        <w:gridCol w:w="2410"/>
        <w:gridCol w:w="3118"/>
      </w:tblGrid>
      <w:tr w:rsidR="006C7282" w:rsidTr="006C7282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6C7282" w:rsidRDefault="006C7282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SL No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6C7282" w:rsidRDefault="006C7282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Circle Office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6C7282" w:rsidRDefault="006C7282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Officer-In-Charge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6C7282" w:rsidRDefault="006C7282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Telephone No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6C7282" w:rsidRDefault="006C7282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E-mail</w:t>
            </w:r>
          </w:p>
        </w:tc>
      </w:tr>
      <w:tr w:rsidR="006C7282" w:rsidTr="006C7282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82" w:rsidRDefault="006C7282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82" w:rsidRDefault="006C7282">
            <w:pPr>
              <w:spacing w:line="240" w:lineRule="auto"/>
              <w:jc w:val="center"/>
            </w:pPr>
            <w:r>
              <w:t>Electrical Circle No-I, Bhubaneswar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82" w:rsidRDefault="006C7282" w:rsidP="001F5546">
            <w:pPr>
              <w:spacing w:line="240" w:lineRule="auto"/>
              <w:jc w:val="center"/>
            </w:pPr>
            <w:r>
              <w:t xml:space="preserve">Sri </w:t>
            </w:r>
            <w:r w:rsidR="001F5546" w:rsidRPr="001F5546">
              <w:t xml:space="preserve">Phiroj Kumar Uttaray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82" w:rsidRDefault="006C7282">
            <w:pPr>
              <w:spacing w:line="240" w:lineRule="auto"/>
              <w:jc w:val="center"/>
            </w:pPr>
            <w:r>
              <w:t>0674-2392742/2395006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82" w:rsidRDefault="006C7282">
            <w:pPr>
              <w:spacing w:line="240" w:lineRule="auto"/>
              <w:jc w:val="center"/>
            </w:pPr>
            <w:r>
              <w:t>se.bbsr1@tpcentralodisha.com</w:t>
            </w:r>
          </w:p>
        </w:tc>
      </w:tr>
      <w:tr w:rsidR="006C7282" w:rsidTr="006C7282">
        <w:trPr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82" w:rsidRDefault="006C7282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82" w:rsidRDefault="006C7282">
            <w:pPr>
              <w:spacing w:line="240" w:lineRule="auto"/>
              <w:jc w:val="center"/>
            </w:pPr>
            <w:r>
              <w:t>Electrical Circle No-II, Bhubaneswar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82" w:rsidRDefault="006C7282" w:rsidP="00572AFA">
            <w:pPr>
              <w:spacing w:line="240" w:lineRule="auto"/>
              <w:jc w:val="center"/>
            </w:pPr>
            <w:r>
              <w:t>Mr.</w:t>
            </w:r>
            <w:r w:rsidR="00572AFA">
              <w:t xml:space="preserve"> </w:t>
            </w:r>
            <w:r w:rsidR="001F5546">
              <w:t>Praveen Sharma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82" w:rsidRDefault="006C7282">
            <w:pPr>
              <w:spacing w:line="240" w:lineRule="auto"/>
              <w:jc w:val="center"/>
            </w:pPr>
            <w:r>
              <w:t>0674-2354775/2385577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82" w:rsidRDefault="006C7282">
            <w:pPr>
              <w:spacing w:line="240" w:lineRule="auto"/>
              <w:jc w:val="center"/>
            </w:pPr>
            <w:r>
              <w:t>se.bbsr2@tpcentralodisha.com</w:t>
            </w:r>
          </w:p>
        </w:tc>
      </w:tr>
      <w:tr w:rsidR="006C7282" w:rsidTr="006C7282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82" w:rsidRDefault="006C7282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82" w:rsidRDefault="006C7282">
            <w:pPr>
              <w:spacing w:line="240" w:lineRule="auto"/>
              <w:jc w:val="center"/>
            </w:pPr>
            <w:r>
              <w:t>Electrical Circle, Cuttack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82" w:rsidRDefault="00026F18" w:rsidP="00026F18">
            <w:pPr>
              <w:spacing w:line="240" w:lineRule="auto"/>
              <w:jc w:val="center"/>
            </w:pPr>
            <w:r>
              <w:t>Sri Manoj Kumar Das</w:t>
            </w:r>
            <w:r w:rsidR="006C7282"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82" w:rsidRDefault="006C7282">
            <w:pPr>
              <w:spacing w:line="240" w:lineRule="auto"/>
              <w:jc w:val="center"/>
            </w:pPr>
            <w:r>
              <w:t>0671-2312003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82" w:rsidRDefault="006C7282">
            <w:pPr>
              <w:spacing w:line="240" w:lineRule="auto"/>
              <w:jc w:val="center"/>
            </w:pPr>
            <w:r>
              <w:t>se.ctc@tpcentralodisha.com</w:t>
            </w:r>
          </w:p>
        </w:tc>
      </w:tr>
      <w:tr w:rsidR="006C7282" w:rsidTr="006C7282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82" w:rsidRDefault="006C7282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82" w:rsidRDefault="006C7282">
            <w:pPr>
              <w:spacing w:line="240" w:lineRule="auto"/>
              <w:jc w:val="center"/>
            </w:pPr>
            <w:r>
              <w:t>Electrical Circle,Dhenkanal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82" w:rsidRDefault="001F5546" w:rsidP="00572AFA">
            <w:pPr>
              <w:spacing w:line="240" w:lineRule="auto"/>
              <w:jc w:val="center"/>
            </w:pPr>
            <w:r>
              <w:t>Sri S.S. Mishra</w:t>
            </w:r>
            <w:r w:rsidR="006C7282"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82" w:rsidRDefault="006C7282">
            <w:pPr>
              <w:spacing w:line="240" w:lineRule="auto"/>
              <w:jc w:val="center"/>
            </w:pPr>
            <w:r>
              <w:t>06762-243353/226117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82" w:rsidRDefault="006C7282">
            <w:pPr>
              <w:spacing w:line="240" w:lineRule="auto"/>
              <w:jc w:val="center"/>
            </w:pPr>
            <w:r>
              <w:t>se.dkl@tpcentralodisha.com</w:t>
            </w:r>
          </w:p>
        </w:tc>
      </w:tr>
      <w:tr w:rsidR="006C7282" w:rsidTr="006C7282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82" w:rsidRDefault="006C7282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82" w:rsidRDefault="006C7282">
            <w:pPr>
              <w:spacing w:line="240" w:lineRule="auto"/>
              <w:jc w:val="center"/>
            </w:pPr>
            <w:r>
              <w:t>Electrical Circle, Paradeep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82" w:rsidRDefault="001F5546" w:rsidP="00572AFA">
            <w:pPr>
              <w:spacing w:line="240" w:lineRule="auto"/>
              <w:jc w:val="center"/>
            </w:pPr>
            <w:r>
              <w:t>Sri Amarjeet</w:t>
            </w:r>
            <w:bookmarkStart w:id="0" w:name="_GoBack"/>
            <w:bookmarkEnd w:id="0"/>
            <w:r>
              <w:t xml:space="preserve"> Pattanaik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82" w:rsidRDefault="006C7282">
            <w:pPr>
              <w:spacing w:line="240" w:lineRule="auto"/>
              <w:jc w:val="center"/>
            </w:pPr>
            <w:r>
              <w:t>06722-211028/9238130050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82" w:rsidRDefault="006C7282">
            <w:pPr>
              <w:spacing w:line="240" w:lineRule="auto"/>
              <w:jc w:val="center"/>
            </w:pPr>
            <w:r>
              <w:t>se.pdp@tpcentralodisha.com</w:t>
            </w:r>
          </w:p>
        </w:tc>
      </w:tr>
    </w:tbl>
    <w:p w:rsidR="007245CD" w:rsidRDefault="007245CD"/>
    <w:sectPr w:rsidR="007245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282"/>
    <w:rsid w:val="00026F18"/>
    <w:rsid w:val="001F5546"/>
    <w:rsid w:val="00572AFA"/>
    <w:rsid w:val="006C7282"/>
    <w:rsid w:val="007245CD"/>
    <w:rsid w:val="00BF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2ACAF"/>
  <w15:chartTrackingRefBased/>
  <w15:docId w15:val="{E1A5E874-A345-45DA-9030-45ACD1A60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28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728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7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RAJDIP BANERJEE</dc:creator>
  <cp:keywords/>
  <dc:description/>
  <cp:lastModifiedBy>Rajdip Banerjee</cp:lastModifiedBy>
  <cp:revision>2</cp:revision>
  <dcterms:created xsi:type="dcterms:W3CDTF">2023-04-19T04:54:00Z</dcterms:created>
  <dcterms:modified xsi:type="dcterms:W3CDTF">2023-04-19T04:54:00Z</dcterms:modified>
</cp:coreProperties>
</file>